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2E" w:rsidRPr="00BC6E39" w:rsidRDefault="00AB771C">
      <w:pPr>
        <w:pStyle w:val="Body"/>
        <w:jc w:val="center"/>
        <w:rPr>
          <w:b/>
          <w:bCs/>
          <w:sz w:val="17"/>
          <w:szCs w:val="17"/>
        </w:rPr>
      </w:pPr>
      <w:bookmarkStart w:id="0" w:name="_GoBack"/>
      <w:bookmarkEnd w:id="0"/>
      <w:r w:rsidRPr="00BC6E39">
        <w:rPr>
          <w:b/>
          <w:bCs/>
          <w:sz w:val="17"/>
          <w:szCs w:val="17"/>
        </w:rPr>
        <w:t>WHITESHELL COTTAGERS</w:t>
      </w:r>
      <w:r w:rsidRPr="00BC6E39">
        <w:rPr>
          <w:rFonts w:hAnsi="Helvetica"/>
          <w:b/>
          <w:bCs/>
          <w:sz w:val="17"/>
          <w:szCs w:val="17"/>
        </w:rPr>
        <w:t xml:space="preserve">’ </w:t>
      </w:r>
      <w:r w:rsidRPr="00BC6E39">
        <w:rPr>
          <w:b/>
          <w:bCs/>
          <w:sz w:val="17"/>
          <w:szCs w:val="17"/>
        </w:rPr>
        <w:t>BOARD OF DIRECTORS MEETING</w:t>
      </w:r>
    </w:p>
    <w:p w:rsidR="00D559AE" w:rsidRDefault="00B26EED">
      <w:pPr>
        <w:pStyle w:val="Body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December 15, 2016</w:t>
      </w:r>
    </w:p>
    <w:p w:rsidR="00B26EED" w:rsidRPr="00BC6E39" w:rsidRDefault="00B26EED">
      <w:pPr>
        <w:pStyle w:val="Body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VIC WYATT CENTRE</w:t>
      </w:r>
    </w:p>
    <w:p w:rsidR="004B3F29" w:rsidRPr="00BC6E39" w:rsidRDefault="004B3F29">
      <w:pPr>
        <w:pStyle w:val="Body"/>
        <w:jc w:val="center"/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7:00 PM</w:t>
      </w:r>
    </w:p>
    <w:p w:rsidR="0006692E" w:rsidRPr="00BC6E39" w:rsidRDefault="0006692E">
      <w:pPr>
        <w:pStyle w:val="Body"/>
        <w:jc w:val="center"/>
        <w:rPr>
          <w:b/>
          <w:bCs/>
          <w:sz w:val="17"/>
          <w:szCs w:val="17"/>
        </w:rPr>
      </w:pPr>
    </w:p>
    <w:p w:rsidR="00BC6E39" w:rsidRDefault="00AB771C">
      <w:pPr>
        <w:pStyle w:val="Body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>PRESENT:</w:t>
      </w:r>
      <w:r w:rsidR="007B1C61" w:rsidRPr="00BC6E39">
        <w:rPr>
          <w:sz w:val="17"/>
          <w:szCs w:val="17"/>
        </w:rPr>
        <w:t xml:space="preserve"> G. </w:t>
      </w:r>
      <w:proofErr w:type="spellStart"/>
      <w:r w:rsidR="007B1C61" w:rsidRPr="00BC6E39">
        <w:rPr>
          <w:sz w:val="17"/>
          <w:szCs w:val="17"/>
        </w:rPr>
        <w:t>Delmarque</w:t>
      </w:r>
      <w:proofErr w:type="spellEnd"/>
      <w:r w:rsidR="007B1C61" w:rsidRPr="00BC6E39">
        <w:rPr>
          <w:sz w:val="17"/>
          <w:szCs w:val="17"/>
        </w:rPr>
        <w:t xml:space="preserve">, </w:t>
      </w:r>
      <w:r w:rsidR="00085D13" w:rsidRPr="00BC6E39">
        <w:rPr>
          <w:sz w:val="17"/>
          <w:szCs w:val="17"/>
        </w:rPr>
        <w:t>D. Moberg</w:t>
      </w:r>
      <w:r w:rsidR="00DB505A">
        <w:rPr>
          <w:sz w:val="17"/>
          <w:szCs w:val="17"/>
        </w:rPr>
        <w:t>, A. Hogan</w:t>
      </w:r>
      <w:r w:rsidR="00085D13" w:rsidRPr="00BC6E39">
        <w:rPr>
          <w:sz w:val="17"/>
          <w:szCs w:val="17"/>
        </w:rPr>
        <w:t xml:space="preserve">, </w:t>
      </w:r>
      <w:r w:rsidR="004D1B27" w:rsidRPr="00BC6E39">
        <w:rPr>
          <w:sz w:val="17"/>
          <w:szCs w:val="17"/>
        </w:rPr>
        <w:t xml:space="preserve">D. Seguin, </w:t>
      </w:r>
      <w:r w:rsidR="00E0068F" w:rsidRPr="00BC6E39">
        <w:rPr>
          <w:sz w:val="17"/>
          <w:szCs w:val="17"/>
        </w:rPr>
        <w:t xml:space="preserve">R. </w:t>
      </w:r>
      <w:proofErr w:type="spellStart"/>
      <w:r w:rsidR="00E0068F" w:rsidRPr="00BC6E39">
        <w:rPr>
          <w:sz w:val="17"/>
          <w:szCs w:val="17"/>
        </w:rPr>
        <w:t>Babyak</w:t>
      </w:r>
      <w:proofErr w:type="spellEnd"/>
      <w:r w:rsidR="00E0068F" w:rsidRPr="00BC6E39">
        <w:rPr>
          <w:sz w:val="17"/>
          <w:szCs w:val="17"/>
        </w:rPr>
        <w:t xml:space="preserve">, </w:t>
      </w:r>
      <w:r w:rsidR="00B26EED" w:rsidRPr="00BC6E39">
        <w:rPr>
          <w:sz w:val="17"/>
          <w:szCs w:val="17"/>
        </w:rPr>
        <w:t>R. Stalker, S. Kline, B. Morrison,</w:t>
      </w:r>
      <w:r w:rsidR="00B26EED" w:rsidRPr="00B26EED">
        <w:rPr>
          <w:sz w:val="17"/>
          <w:szCs w:val="17"/>
        </w:rPr>
        <w:t xml:space="preserve"> </w:t>
      </w:r>
      <w:r w:rsidR="00B26EED" w:rsidRPr="00BC6E39">
        <w:rPr>
          <w:sz w:val="17"/>
          <w:szCs w:val="17"/>
        </w:rPr>
        <w:t>L. Spencer,</w:t>
      </w:r>
    </w:p>
    <w:p w:rsidR="00D55563" w:rsidRPr="00BC6E39" w:rsidRDefault="00E0068F">
      <w:pPr>
        <w:pStyle w:val="Body"/>
        <w:rPr>
          <w:sz w:val="17"/>
          <w:szCs w:val="17"/>
        </w:rPr>
      </w:pPr>
      <w:r w:rsidRPr="00BC6E39">
        <w:rPr>
          <w:sz w:val="17"/>
          <w:szCs w:val="17"/>
        </w:rPr>
        <w:t>R. Smith</w:t>
      </w:r>
      <w:r w:rsidR="00D559AE" w:rsidRPr="00BC6E39">
        <w:rPr>
          <w:sz w:val="17"/>
          <w:szCs w:val="17"/>
        </w:rPr>
        <w:t xml:space="preserve">, R. Kinley, , </w:t>
      </w:r>
      <w:r w:rsidR="000C0E58" w:rsidRPr="00BC6E39">
        <w:rPr>
          <w:sz w:val="17"/>
          <w:szCs w:val="17"/>
        </w:rPr>
        <w:t xml:space="preserve">J. Shields, C. Bryant, P. Caron, K. Pingatore, R. Emslie, D. Klass, </w:t>
      </w:r>
      <w:r w:rsidR="00B26EED" w:rsidRPr="00BC6E39">
        <w:rPr>
          <w:sz w:val="17"/>
          <w:szCs w:val="17"/>
        </w:rPr>
        <w:t>A. Bezak, S. Philp,</w:t>
      </w:r>
      <w:r w:rsidR="00B26EED" w:rsidRPr="00B26EED">
        <w:rPr>
          <w:sz w:val="17"/>
          <w:szCs w:val="17"/>
        </w:rPr>
        <w:t xml:space="preserve"> </w:t>
      </w:r>
      <w:r w:rsidR="00B26EED" w:rsidRPr="00BC6E39">
        <w:rPr>
          <w:sz w:val="17"/>
          <w:szCs w:val="17"/>
        </w:rPr>
        <w:t>,</w:t>
      </w:r>
      <w:r w:rsidR="00B26EED" w:rsidRPr="00BC6E39">
        <w:rPr>
          <w:b/>
          <w:bCs/>
          <w:sz w:val="17"/>
          <w:szCs w:val="17"/>
        </w:rPr>
        <w:t xml:space="preserve"> </w:t>
      </w:r>
      <w:r w:rsidR="00B26EED" w:rsidRPr="00BC6E39">
        <w:rPr>
          <w:sz w:val="17"/>
          <w:szCs w:val="17"/>
        </w:rPr>
        <w:t xml:space="preserve">D. </w:t>
      </w:r>
      <w:proofErr w:type="spellStart"/>
      <w:r w:rsidR="00B26EED" w:rsidRPr="00BC6E39">
        <w:rPr>
          <w:sz w:val="17"/>
          <w:szCs w:val="17"/>
        </w:rPr>
        <w:t>Myk</w:t>
      </w:r>
      <w:proofErr w:type="spellEnd"/>
      <w:r w:rsidR="00DB505A">
        <w:rPr>
          <w:sz w:val="17"/>
          <w:szCs w:val="17"/>
        </w:rPr>
        <w:t xml:space="preserve">,         </w:t>
      </w:r>
      <w:r w:rsidR="00B26EED" w:rsidRPr="00B26EED">
        <w:rPr>
          <w:sz w:val="17"/>
          <w:szCs w:val="17"/>
        </w:rPr>
        <w:t xml:space="preserve"> </w:t>
      </w:r>
      <w:r w:rsidR="00B26EED" w:rsidRPr="00BC6E39">
        <w:rPr>
          <w:sz w:val="17"/>
          <w:szCs w:val="17"/>
        </w:rPr>
        <w:t>N. McMillan</w:t>
      </w:r>
      <w:r w:rsidR="00DB505A">
        <w:rPr>
          <w:sz w:val="17"/>
          <w:szCs w:val="17"/>
        </w:rPr>
        <w:t>,</w:t>
      </w:r>
      <w:r w:rsidR="00B26EED" w:rsidRPr="00B26EED">
        <w:rPr>
          <w:sz w:val="17"/>
          <w:szCs w:val="17"/>
        </w:rPr>
        <w:t xml:space="preserve"> </w:t>
      </w:r>
      <w:r w:rsidR="00B26EED" w:rsidRPr="00BC6E39">
        <w:rPr>
          <w:sz w:val="17"/>
          <w:szCs w:val="17"/>
        </w:rPr>
        <w:t>A. Roberts</w:t>
      </w:r>
      <w:r w:rsidR="00DB505A">
        <w:rPr>
          <w:sz w:val="17"/>
          <w:szCs w:val="17"/>
        </w:rPr>
        <w:t xml:space="preserve">, </w:t>
      </w:r>
      <w:r w:rsidR="00B26EED" w:rsidRPr="00B26EED">
        <w:rPr>
          <w:sz w:val="17"/>
          <w:szCs w:val="17"/>
        </w:rPr>
        <w:t xml:space="preserve"> </w:t>
      </w:r>
      <w:r w:rsidR="00B26EED" w:rsidRPr="00BC6E39">
        <w:rPr>
          <w:sz w:val="17"/>
          <w:szCs w:val="17"/>
        </w:rPr>
        <w:t>G. Kennedy</w:t>
      </w:r>
      <w:r w:rsidR="00DB505A">
        <w:rPr>
          <w:sz w:val="17"/>
          <w:szCs w:val="17"/>
        </w:rPr>
        <w:t>,</w:t>
      </w:r>
      <w:r w:rsidR="00B26EED">
        <w:rPr>
          <w:sz w:val="17"/>
          <w:szCs w:val="17"/>
        </w:rPr>
        <w:t xml:space="preserve"> </w:t>
      </w:r>
      <w:r w:rsidR="000C0E58" w:rsidRPr="00BC6E39">
        <w:rPr>
          <w:sz w:val="17"/>
          <w:szCs w:val="17"/>
        </w:rPr>
        <w:t>S. Rempel</w:t>
      </w:r>
    </w:p>
    <w:p w:rsidR="004B05C7" w:rsidRPr="00BC6E39" w:rsidRDefault="004B05C7">
      <w:pPr>
        <w:pStyle w:val="Body"/>
        <w:rPr>
          <w:b/>
          <w:bCs/>
          <w:sz w:val="17"/>
          <w:szCs w:val="17"/>
        </w:rPr>
      </w:pPr>
    </w:p>
    <w:p w:rsidR="00DB505A" w:rsidRDefault="006F21EC" w:rsidP="00D55563">
      <w:pPr>
        <w:pStyle w:val="Body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>REGRETS:</w:t>
      </w:r>
      <w:r w:rsidR="00085D13" w:rsidRPr="00BC6E39">
        <w:rPr>
          <w:sz w:val="17"/>
          <w:szCs w:val="17"/>
        </w:rPr>
        <w:t xml:space="preserve"> </w:t>
      </w:r>
      <w:r w:rsidR="00A056CC" w:rsidRPr="00BC6E39">
        <w:rPr>
          <w:sz w:val="17"/>
          <w:szCs w:val="17"/>
        </w:rPr>
        <w:t>D. McNeil</w:t>
      </w:r>
      <w:r w:rsidR="00E0068F" w:rsidRPr="00BC6E39">
        <w:rPr>
          <w:sz w:val="17"/>
          <w:szCs w:val="17"/>
        </w:rPr>
        <w:t>,</w:t>
      </w:r>
      <w:r w:rsidR="00D559AE" w:rsidRPr="00BC6E39">
        <w:rPr>
          <w:sz w:val="17"/>
          <w:szCs w:val="17"/>
        </w:rPr>
        <w:t xml:space="preserve"> G. Parker,</w:t>
      </w:r>
      <w:r w:rsidR="000C0E58" w:rsidRPr="00BC6E39">
        <w:rPr>
          <w:sz w:val="17"/>
          <w:szCs w:val="17"/>
        </w:rPr>
        <w:t xml:space="preserve"> S. Pogorzelec, T. Cutts, E. Enns, B. Backman, B. Trach,</w:t>
      </w:r>
      <w:r w:rsidR="00B26EED" w:rsidRPr="00BC6E39">
        <w:rPr>
          <w:sz w:val="17"/>
          <w:szCs w:val="17"/>
        </w:rPr>
        <w:t xml:space="preserve"> A. </w:t>
      </w:r>
      <w:proofErr w:type="spellStart"/>
      <w:r w:rsidR="00B26EED" w:rsidRPr="00BC6E39">
        <w:rPr>
          <w:sz w:val="17"/>
          <w:szCs w:val="17"/>
        </w:rPr>
        <w:t>Kelsch</w:t>
      </w:r>
      <w:proofErr w:type="spellEnd"/>
      <w:r w:rsidR="00DB505A">
        <w:rPr>
          <w:sz w:val="17"/>
          <w:szCs w:val="17"/>
        </w:rPr>
        <w:t>,</w:t>
      </w:r>
      <w:r w:rsidR="00B26EED" w:rsidRPr="00B26EED">
        <w:rPr>
          <w:sz w:val="17"/>
          <w:szCs w:val="17"/>
        </w:rPr>
        <w:t xml:space="preserve"> </w:t>
      </w:r>
      <w:r w:rsidR="00B26EED" w:rsidRPr="00BC6E39">
        <w:rPr>
          <w:sz w:val="17"/>
          <w:szCs w:val="17"/>
        </w:rPr>
        <w:t xml:space="preserve">K. Davies, J. </w:t>
      </w:r>
      <w:proofErr w:type="spellStart"/>
      <w:r w:rsidR="00B26EED" w:rsidRPr="00BC6E39">
        <w:rPr>
          <w:sz w:val="17"/>
          <w:szCs w:val="17"/>
        </w:rPr>
        <w:t>Nault</w:t>
      </w:r>
      <w:proofErr w:type="spellEnd"/>
      <w:r w:rsidR="00DB505A">
        <w:rPr>
          <w:sz w:val="17"/>
          <w:szCs w:val="17"/>
        </w:rPr>
        <w:t>,</w:t>
      </w:r>
    </w:p>
    <w:p w:rsidR="00D55563" w:rsidRPr="00BC6E39" w:rsidRDefault="00B26EED" w:rsidP="00D55563">
      <w:pPr>
        <w:pStyle w:val="Body"/>
        <w:rPr>
          <w:sz w:val="17"/>
          <w:szCs w:val="17"/>
        </w:rPr>
      </w:pPr>
      <w:r w:rsidRPr="00BC6E39">
        <w:rPr>
          <w:sz w:val="17"/>
          <w:szCs w:val="17"/>
        </w:rPr>
        <w:t>S. Magyar</w:t>
      </w:r>
      <w:r w:rsidR="00DB505A">
        <w:rPr>
          <w:sz w:val="17"/>
          <w:szCs w:val="17"/>
        </w:rPr>
        <w:t>,</w:t>
      </w:r>
      <w:r w:rsidRPr="00B26EED">
        <w:rPr>
          <w:sz w:val="17"/>
          <w:szCs w:val="17"/>
        </w:rPr>
        <w:t xml:space="preserve"> </w:t>
      </w:r>
      <w:r w:rsidRPr="00BC6E39">
        <w:rPr>
          <w:sz w:val="17"/>
          <w:szCs w:val="17"/>
        </w:rPr>
        <w:t xml:space="preserve">J. </w:t>
      </w:r>
      <w:proofErr w:type="spellStart"/>
      <w:r w:rsidRPr="00BC6E39">
        <w:rPr>
          <w:sz w:val="17"/>
          <w:szCs w:val="17"/>
        </w:rPr>
        <w:t>Kettner</w:t>
      </w:r>
      <w:proofErr w:type="spellEnd"/>
      <w:r w:rsidRPr="00BC6E39">
        <w:rPr>
          <w:sz w:val="17"/>
          <w:szCs w:val="17"/>
        </w:rPr>
        <w:t xml:space="preserve">, D. </w:t>
      </w:r>
      <w:proofErr w:type="spellStart"/>
      <w:r w:rsidRPr="00BC6E39">
        <w:rPr>
          <w:sz w:val="17"/>
          <w:szCs w:val="17"/>
        </w:rPr>
        <w:t>Sleeva</w:t>
      </w:r>
      <w:proofErr w:type="spellEnd"/>
    </w:p>
    <w:p w:rsidR="00E0068F" w:rsidRPr="00BC6E39" w:rsidRDefault="00E0068F" w:rsidP="00D55563">
      <w:pPr>
        <w:pStyle w:val="Body"/>
        <w:rPr>
          <w:sz w:val="17"/>
          <w:szCs w:val="17"/>
        </w:rPr>
      </w:pPr>
    </w:p>
    <w:p w:rsidR="00085D13" w:rsidRPr="00BC6E39" w:rsidRDefault="00085D13" w:rsidP="00D55563">
      <w:pPr>
        <w:pStyle w:val="Body"/>
        <w:rPr>
          <w:b/>
          <w:bCs/>
          <w:sz w:val="17"/>
          <w:szCs w:val="17"/>
        </w:rPr>
      </w:pPr>
    </w:p>
    <w:p w:rsidR="0006692E" w:rsidRPr="00BC6E39" w:rsidRDefault="00AB771C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CALL MEETING TO ORDER</w:t>
      </w:r>
      <w:r w:rsidR="00B71BDE" w:rsidRPr="00BC6E39">
        <w:rPr>
          <w:b/>
          <w:bCs/>
          <w:sz w:val="17"/>
          <w:szCs w:val="17"/>
        </w:rPr>
        <w:t xml:space="preserve">          </w:t>
      </w:r>
      <w:r w:rsidR="00875786" w:rsidRPr="00BC6E39">
        <w:rPr>
          <w:b/>
          <w:sz w:val="17"/>
          <w:szCs w:val="17"/>
        </w:rPr>
        <w:t>7:</w:t>
      </w:r>
      <w:r w:rsidR="00DB505A">
        <w:rPr>
          <w:b/>
          <w:sz w:val="17"/>
          <w:szCs w:val="17"/>
        </w:rPr>
        <w:t>04</w:t>
      </w:r>
      <w:r w:rsidR="00B71BDE" w:rsidRPr="00BC6E39">
        <w:rPr>
          <w:b/>
          <w:sz w:val="17"/>
          <w:szCs w:val="17"/>
        </w:rPr>
        <w:t>PM</w:t>
      </w:r>
    </w:p>
    <w:p w:rsidR="0006692E" w:rsidRPr="00BC6E39" w:rsidRDefault="00AB771C">
      <w:pPr>
        <w:pStyle w:val="Body"/>
        <w:rPr>
          <w:sz w:val="17"/>
          <w:szCs w:val="17"/>
        </w:rPr>
      </w:pPr>
      <w:r w:rsidRPr="00BC6E39">
        <w:rPr>
          <w:sz w:val="17"/>
          <w:szCs w:val="17"/>
        </w:rPr>
        <w:tab/>
      </w:r>
    </w:p>
    <w:p w:rsidR="00707331" w:rsidRPr="00BC6E39" w:rsidRDefault="00707331" w:rsidP="00707331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APPROVAL OF AGENDA</w:t>
      </w:r>
    </w:p>
    <w:p w:rsidR="00CA2B84" w:rsidRPr="00BC6E39" w:rsidRDefault="00CA2B84" w:rsidP="00707331">
      <w:pPr>
        <w:pStyle w:val="Body"/>
        <w:rPr>
          <w:sz w:val="17"/>
          <w:szCs w:val="17"/>
        </w:rPr>
      </w:pPr>
    </w:p>
    <w:p w:rsidR="004B3F29" w:rsidRPr="00BC6E39" w:rsidRDefault="00707331" w:rsidP="00CA2B84">
      <w:pPr>
        <w:pStyle w:val="Body"/>
        <w:ind w:left="720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Motion: </w:t>
      </w:r>
      <w:r w:rsidRPr="00BC6E39">
        <w:rPr>
          <w:sz w:val="17"/>
          <w:szCs w:val="17"/>
        </w:rPr>
        <w:t xml:space="preserve">To approve the </w:t>
      </w:r>
      <w:r w:rsidR="008A05FF" w:rsidRPr="00BC6E39">
        <w:rPr>
          <w:sz w:val="17"/>
          <w:szCs w:val="17"/>
        </w:rPr>
        <w:t xml:space="preserve">agenda as </w:t>
      </w:r>
      <w:r w:rsidR="00BF2193" w:rsidRPr="00BC6E39">
        <w:rPr>
          <w:sz w:val="17"/>
          <w:szCs w:val="17"/>
        </w:rPr>
        <w:t>presented</w:t>
      </w:r>
    </w:p>
    <w:p w:rsidR="00707331" w:rsidRPr="00BC6E39" w:rsidRDefault="00707331" w:rsidP="00CA2B84">
      <w:pPr>
        <w:pStyle w:val="Body"/>
        <w:ind w:left="720"/>
        <w:rPr>
          <w:sz w:val="17"/>
          <w:szCs w:val="17"/>
        </w:rPr>
      </w:pPr>
      <w:r w:rsidRPr="00BC6E39">
        <w:rPr>
          <w:sz w:val="17"/>
          <w:szCs w:val="17"/>
        </w:rPr>
        <w:t xml:space="preserve">Moved by </w:t>
      </w:r>
      <w:r w:rsidR="004033F6">
        <w:rPr>
          <w:sz w:val="17"/>
          <w:szCs w:val="17"/>
        </w:rPr>
        <w:t>Lorna Spencer</w:t>
      </w:r>
      <w:r w:rsidR="00BF2193" w:rsidRPr="00BC6E39">
        <w:rPr>
          <w:sz w:val="17"/>
          <w:szCs w:val="17"/>
        </w:rPr>
        <w:t xml:space="preserve"> </w:t>
      </w:r>
      <w:r w:rsidR="00677B8D" w:rsidRPr="00BC6E39">
        <w:rPr>
          <w:sz w:val="17"/>
          <w:szCs w:val="17"/>
        </w:rPr>
        <w:t xml:space="preserve">/ </w:t>
      </w:r>
      <w:r w:rsidR="004D1B27" w:rsidRPr="00BC6E39">
        <w:rPr>
          <w:sz w:val="17"/>
          <w:szCs w:val="17"/>
        </w:rPr>
        <w:t xml:space="preserve">Seconded </w:t>
      </w:r>
      <w:r w:rsidR="00BF2193" w:rsidRPr="00BC6E39">
        <w:rPr>
          <w:sz w:val="17"/>
          <w:szCs w:val="17"/>
        </w:rPr>
        <w:t xml:space="preserve">by </w:t>
      </w:r>
      <w:r w:rsidR="004033F6">
        <w:rPr>
          <w:sz w:val="17"/>
          <w:szCs w:val="17"/>
        </w:rPr>
        <w:t>Bob Stalker</w:t>
      </w:r>
      <w:r w:rsidR="00315544" w:rsidRPr="00BC6E39">
        <w:rPr>
          <w:sz w:val="17"/>
          <w:szCs w:val="17"/>
        </w:rPr>
        <w:t>- PASSED</w:t>
      </w:r>
    </w:p>
    <w:p w:rsidR="00A17162" w:rsidRPr="00BC6E39" w:rsidRDefault="00A17162" w:rsidP="00CA2B84">
      <w:pPr>
        <w:pStyle w:val="Body"/>
        <w:ind w:left="720"/>
        <w:rPr>
          <w:sz w:val="17"/>
          <w:szCs w:val="17"/>
        </w:rPr>
      </w:pPr>
    </w:p>
    <w:p w:rsidR="00CD5850" w:rsidRPr="00BC6E39" w:rsidRDefault="00CD5850" w:rsidP="00A056CC">
      <w:pPr>
        <w:pStyle w:val="Body"/>
        <w:rPr>
          <w:b/>
          <w:bCs/>
          <w:sz w:val="17"/>
          <w:szCs w:val="17"/>
        </w:rPr>
      </w:pPr>
    </w:p>
    <w:p w:rsidR="00CD5850" w:rsidRPr="00BC6E39" w:rsidRDefault="00CD5850" w:rsidP="00A056CC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MINUTES &amp; BUSINESS ARISING FROM THE DIRECTORS MEETING OF </w:t>
      </w:r>
      <w:r w:rsidR="004033F6">
        <w:rPr>
          <w:b/>
          <w:bCs/>
          <w:sz w:val="17"/>
          <w:szCs w:val="17"/>
        </w:rPr>
        <w:t>Oct. 19</w:t>
      </w:r>
      <w:r w:rsidR="00DF0FB4" w:rsidRPr="00BC6E39">
        <w:rPr>
          <w:b/>
          <w:bCs/>
          <w:sz w:val="17"/>
          <w:szCs w:val="17"/>
        </w:rPr>
        <w:t>, 2016</w:t>
      </w:r>
    </w:p>
    <w:p w:rsidR="00A056CC" w:rsidRPr="00BC6E39" w:rsidRDefault="00A056CC" w:rsidP="00A056CC">
      <w:pPr>
        <w:pStyle w:val="Body"/>
        <w:rPr>
          <w:b/>
          <w:bCs/>
          <w:sz w:val="17"/>
          <w:szCs w:val="17"/>
        </w:rPr>
      </w:pPr>
    </w:p>
    <w:p w:rsidR="00A056CC" w:rsidRPr="00BC6E39" w:rsidRDefault="00A056CC" w:rsidP="00A056CC">
      <w:pPr>
        <w:pStyle w:val="Body"/>
        <w:ind w:firstLine="720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Motion: </w:t>
      </w:r>
      <w:r w:rsidRPr="00BC6E39">
        <w:rPr>
          <w:sz w:val="17"/>
          <w:szCs w:val="17"/>
        </w:rPr>
        <w:t xml:space="preserve">To approve the </w:t>
      </w:r>
      <w:r w:rsidR="00DF0FB4" w:rsidRPr="00BC6E39">
        <w:rPr>
          <w:sz w:val="17"/>
          <w:szCs w:val="17"/>
        </w:rPr>
        <w:t>minutes</w:t>
      </w:r>
      <w:r w:rsidRPr="00BC6E39">
        <w:rPr>
          <w:sz w:val="17"/>
          <w:szCs w:val="17"/>
        </w:rPr>
        <w:t xml:space="preserve"> as presented. </w:t>
      </w:r>
    </w:p>
    <w:p w:rsidR="00A056CC" w:rsidRPr="00BC6E39" w:rsidRDefault="00A056CC" w:rsidP="00A056CC">
      <w:pPr>
        <w:pStyle w:val="Body"/>
        <w:ind w:firstLine="720"/>
        <w:rPr>
          <w:sz w:val="17"/>
          <w:szCs w:val="17"/>
        </w:rPr>
      </w:pPr>
      <w:r w:rsidRPr="00BC6E39">
        <w:rPr>
          <w:sz w:val="17"/>
          <w:szCs w:val="17"/>
        </w:rPr>
        <w:t xml:space="preserve">Moved by </w:t>
      </w:r>
      <w:r w:rsidR="004033F6">
        <w:rPr>
          <w:sz w:val="17"/>
          <w:szCs w:val="17"/>
        </w:rPr>
        <w:t>Al Bezak</w:t>
      </w:r>
      <w:r w:rsidR="00AB4975" w:rsidRPr="00BC6E39">
        <w:rPr>
          <w:sz w:val="17"/>
          <w:szCs w:val="17"/>
        </w:rPr>
        <w:t xml:space="preserve"> </w:t>
      </w:r>
      <w:r w:rsidRPr="00BC6E39">
        <w:rPr>
          <w:sz w:val="17"/>
          <w:szCs w:val="17"/>
        </w:rPr>
        <w:t xml:space="preserve">/ Seconded by </w:t>
      </w:r>
      <w:r w:rsidR="004033F6">
        <w:rPr>
          <w:sz w:val="17"/>
          <w:szCs w:val="17"/>
        </w:rPr>
        <w:t xml:space="preserve">Dan </w:t>
      </w:r>
      <w:proofErr w:type="spellStart"/>
      <w:r w:rsidR="004033F6">
        <w:rPr>
          <w:sz w:val="17"/>
          <w:szCs w:val="17"/>
        </w:rPr>
        <w:t>Myk</w:t>
      </w:r>
      <w:proofErr w:type="spellEnd"/>
      <w:r w:rsidR="00BF2193" w:rsidRPr="00BC6E39">
        <w:rPr>
          <w:sz w:val="17"/>
          <w:szCs w:val="17"/>
        </w:rPr>
        <w:t xml:space="preserve"> </w:t>
      </w:r>
      <w:r w:rsidR="00DF0FB4" w:rsidRPr="00BC6E39">
        <w:rPr>
          <w:sz w:val="17"/>
          <w:szCs w:val="17"/>
        </w:rPr>
        <w:t>–</w:t>
      </w:r>
      <w:r w:rsidRPr="00BC6E39">
        <w:rPr>
          <w:sz w:val="17"/>
          <w:szCs w:val="17"/>
        </w:rPr>
        <w:t xml:space="preserve"> PASSED</w:t>
      </w:r>
    </w:p>
    <w:p w:rsidR="00DF0FB4" w:rsidRPr="00BC6E39" w:rsidRDefault="00DF0FB4" w:rsidP="00DF0FB4">
      <w:pPr>
        <w:pStyle w:val="Body"/>
        <w:rPr>
          <w:b/>
          <w:bCs/>
          <w:sz w:val="17"/>
          <w:szCs w:val="17"/>
        </w:rPr>
      </w:pPr>
    </w:p>
    <w:p w:rsidR="00707331" w:rsidRPr="00BC6E39" w:rsidRDefault="00707331" w:rsidP="00744C23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TREASURERS REPORT </w:t>
      </w:r>
      <w:r w:rsidR="004B05C7" w:rsidRPr="00BC6E39">
        <w:rPr>
          <w:b/>
          <w:bCs/>
          <w:sz w:val="17"/>
          <w:szCs w:val="17"/>
        </w:rPr>
        <w:t>–</w:t>
      </w:r>
      <w:r w:rsidR="00A67847" w:rsidRPr="00BC6E39">
        <w:rPr>
          <w:b/>
          <w:bCs/>
          <w:sz w:val="17"/>
          <w:szCs w:val="17"/>
        </w:rPr>
        <w:t xml:space="preserve"> </w:t>
      </w:r>
    </w:p>
    <w:p w:rsidR="00CA2B84" w:rsidRPr="00BC6E39" w:rsidRDefault="00CA2B84" w:rsidP="00744C23">
      <w:pPr>
        <w:pStyle w:val="Body"/>
        <w:rPr>
          <w:b/>
          <w:bCs/>
          <w:sz w:val="17"/>
          <w:szCs w:val="17"/>
        </w:rPr>
      </w:pPr>
    </w:p>
    <w:p w:rsidR="00495B47" w:rsidRPr="00BC6E39" w:rsidRDefault="00DF0FB4" w:rsidP="00424788">
      <w:pPr>
        <w:pStyle w:val="Body"/>
        <w:numPr>
          <w:ilvl w:val="0"/>
          <w:numId w:val="9"/>
        </w:numPr>
        <w:rPr>
          <w:sz w:val="17"/>
          <w:szCs w:val="17"/>
        </w:rPr>
      </w:pPr>
      <w:r w:rsidRPr="00BC6E39">
        <w:rPr>
          <w:sz w:val="17"/>
          <w:szCs w:val="17"/>
        </w:rPr>
        <w:t xml:space="preserve">YTD Financial statements </w:t>
      </w:r>
      <w:r w:rsidR="00AB4975" w:rsidRPr="00BC6E39">
        <w:rPr>
          <w:sz w:val="17"/>
          <w:szCs w:val="17"/>
        </w:rPr>
        <w:t xml:space="preserve">presented </w:t>
      </w:r>
      <w:r w:rsidR="00A056CC" w:rsidRPr="00BC6E39">
        <w:rPr>
          <w:sz w:val="17"/>
          <w:szCs w:val="17"/>
        </w:rPr>
        <w:t xml:space="preserve">for approval </w:t>
      </w:r>
    </w:p>
    <w:p w:rsidR="00AB4975" w:rsidRPr="00BC6E39" w:rsidRDefault="00AB4975" w:rsidP="00AB4975">
      <w:pPr>
        <w:pStyle w:val="Body"/>
        <w:ind w:left="1440"/>
        <w:rPr>
          <w:sz w:val="17"/>
          <w:szCs w:val="17"/>
        </w:rPr>
      </w:pPr>
    </w:p>
    <w:p w:rsidR="00AB4975" w:rsidRPr="00BC6E39" w:rsidRDefault="00AB4975" w:rsidP="00AB4975">
      <w:pPr>
        <w:pStyle w:val="Body"/>
        <w:ind w:left="1440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Motion: </w:t>
      </w:r>
      <w:r w:rsidRPr="00BC6E39">
        <w:rPr>
          <w:sz w:val="17"/>
          <w:szCs w:val="17"/>
        </w:rPr>
        <w:t xml:space="preserve">To approve the financial statements as presented. </w:t>
      </w:r>
    </w:p>
    <w:p w:rsidR="00AB4975" w:rsidRPr="00BC6E39" w:rsidRDefault="00AB4975" w:rsidP="00AB4975">
      <w:pPr>
        <w:pStyle w:val="Body"/>
        <w:ind w:left="1440"/>
        <w:rPr>
          <w:sz w:val="17"/>
          <w:szCs w:val="17"/>
        </w:rPr>
      </w:pPr>
      <w:r w:rsidRPr="00BC6E39">
        <w:rPr>
          <w:sz w:val="17"/>
          <w:szCs w:val="17"/>
        </w:rPr>
        <w:t xml:space="preserve">Moved by Rick Emslie / Seconded by Dan Klass </w:t>
      </w:r>
      <w:r w:rsidRPr="00BC6E39">
        <w:rPr>
          <w:sz w:val="17"/>
          <w:szCs w:val="17"/>
        </w:rPr>
        <w:t>–</w:t>
      </w:r>
      <w:r w:rsidRPr="00BC6E39">
        <w:rPr>
          <w:sz w:val="17"/>
          <w:szCs w:val="17"/>
        </w:rPr>
        <w:t xml:space="preserve"> PASSED</w:t>
      </w:r>
    </w:p>
    <w:p w:rsidR="00A056CC" w:rsidRPr="00BC6E39" w:rsidRDefault="00A056CC" w:rsidP="00A056CC">
      <w:pPr>
        <w:pStyle w:val="Body"/>
        <w:ind w:left="1440"/>
        <w:rPr>
          <w:bCs/>
          <w:sz w:val="17"/>
          <w:szCs w:val="17"/>
        </w:rPr>
      </w:pPr>
    </w:p>
    <w:p w:rsidR="00AB4975" w:rsidRPr="00BC6E39" w:rsidRDefault="00AB4975" w:rsidP="00A056CC">
      <w:pPr>
        <w:pStyle w:val="Body"/>
        <w:ind w:left="1440"/>
        <w:rPr>
          <w:bCs/>
          <w:sz w:val="17"/>
          <w:szCs w:val="17"/>
        </w:rPr>
      </w:pPr>
    </w:p>
    <w:p w:rsidR="00A056CC" w:rsidRPr="00BC6E39" w:rsidRDefault="00A056CC" w:rsidP="00A056CC">
      <w:pPr>
        <w:pStyle w:val="Body"/>
        <w:ind w:left="1440"/>
        <w:rPr>
          <w:bCs/>
          <w:sz w:val="17"/>
          <w:szCs w:val="17"/>
        </w:rPr>
      </w:pPr>
    </w:p>
    <w:p w:rsidR="00552C09" w:rsidRPr="00BC6E39" w:rsidRDefault="00552C09" w:rsidP="00552C09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PRESIDENTS REPORT</w:t>
      </w:r>
    </w:p>
    <w:p w:rsidR="00552C09" w:rsidRPr="00BC6E39" w:rsidRDefault="00552C09" w:rsidP="00552C09">
      <w:pPr>
        <w:pStyle w:val="Body"/>
        <w:rPr>
          <w:b/>
          <w:bCs/>
          <w:sz w:val="17"/>
          <w:szCs w:val="17"/>
        </w:rPr>
      </w:pPr>
    </w:p>
    <w:p w:rsidR="00A17162" w:rsidRDefault="00BF2193" w:rsidP="00AB4975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Ron Smith </w:t>
      </w:r>
      <w:r w:rsidR="004033F6">
        <w:rPr>
          <w:bCs/>
          <w:sz w:val="17"/>
          <w:szCs w:val="17"/>
        </w:rPr>
        <w:t>put forth a call for volunteers for Events Committee and Cottage Show booth volunteers</w:t>
      </w:r>
    </w:p>
    <w:p w:rsidR="004033F6" w:rsidRDefault="004033F6" w:rsidP="00AB4975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Ron commented that December Echo was very well done with Photo Contest and </w:t>
      </w:r>
      <w:proofErr w:type="spellStart"/>
      <w:r>
        <w:rPr>
          <w:bCs/>
          <w:sz w:val="17"/>
          <w:szCs w:val="17"/>
        </w:rPr>
        <w:t>HiWay</w:t>
      </w:r>
      <w:proofErr w:type="spellEnd"/>
      <w:r>
        <w:rPr>
          <w:bCs/>
          <w:sz w:val="17"/>
          <w:szCs w:val="17"/>
        </w:rPr>
        <w:t xml:space="preserve"> Cleanup articles of special mention.</w:t>
      </w:r>
    </w:p>
    <w:p w:rsidR="004033F6" w:rsidRDefault="004033F6" w:rsidP="00AB4975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Reported that the MPPCOA met with the Minister and representatives on Nov. 27.</w:t>
      </w:r>
    </w:p>
    <w:p w:rsidR="004033F6" w:rsidRDefault="004033F6" w:rsidP="004033F6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Change of tone was evident</w:t>
      </w:r>
    </w:p>
    <w:p w:rsidR="004033F6" w:rsidRDefault="004033F6" w:rsidP="004033F6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Minister Cox and Rick </w:t>
      </w:r>
      <w:proofErr w:type="spellStart"/>
      <w:r>
        <w:rPr>
          <w:bCs/>
          <w:sz w:val="17"/>
          <w:szCs w:val="17"/>
        </w:rPr>
        <w:t>Wowchuk</w:t>
      </w:r>
      <w:proofErr w:type="spellEnd"/>
      <w:r>
        <w:rPr>
          <w:bCs/>
          <w:sz w:val="17"/>
          <w:szCs w:val="17"/>
        </w:rPr>
        <w:t xml:space="preserve"> are cottagers.</w:t>
      </w:r>
    </w:p>
    <w:p w:rsidR="004033F6" w:rsidRDefault="004033F6" w:rsidP="004033F6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Recommended that there be 1 blanket organization.  Supportive of MPPCOA </w:t>
      </w:r>
    </w:p>
    <w:p w:rsidR="004033F6" w:rsidRDefault="004033F6" w:rsidP="004033F6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Still recruiting fellow COA members to join MPPCOA</w:t>
      </w:r>
    </w:p>
    <w:p w:rsidR="00AF73E5" w:rsidRDefault="00AF73E5" w:rsidP="004033F6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Minister stated that negotiations would begin in the New Year</w:t>
      </w:r>
    </w:p>
    <w:p w:rsidR="00AF73E5" w:rsidRDefault="00AF73E5" w:rsidP="00AF73E5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Bob Morrison opened debate over the name MPPCOA specifically asking why </w:t>
      </w:r>
      <w:r>
        <w:rPr>
          <w:bCs/>
          <w:sz w:val="17"/>
          <w:szCs w:val="17"/>
        </w:rPr>
        <w:t>“</w:t>
      </w:r>
      <w:r>
        <w:rPr>
          <w:bCs/>
          <w:sz w:val="17"/>
          <w:szCs w:val="17"/>
        </w:rPr>
        <w:t>Cabin</w:t>
      </w:r>
      <w:r>
        <w:rPr>
          <w:bCs/>
          <w:sz w:val="17"/>
          <w:szCs w:val="17"/>
        </w:rPr>
        <w:t>”</w:t>
      </w:r>
      <w:r>
        <w:rPr>
          <w:bCs/>
          <w:sz w:val="17"/>
          <w:szCs w:val="17"/>
        </w:rPr>
        <w:t xml:space="preserve"> and not Cottage.  View was the subtleties of the word cabin vs. cottage.</w:t>
      </w:r>
    </w:p>
    <w:p w:rsidR="002F3303" w:rsidRDefault="002F3303" w:rsidP="00AF73E5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Dan Klass reported that objective of negotiations will be to pay for what we use.</w:t>
      </w:r>
    </w:p>
    <w:p w:rsidR="00542AD1" w:rsidRDefault="00542AD1" w:rsidP="00542AD1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Transparency is required</w:t>
      </w:r>
    </w:p>
    <w:p w:rsidR="00542AD1" w:rsidRDefault="00542AD1" w:rsidP="00542AD1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Cottagers Handbook explanations are about as good as we can hope for.  The problem is in implementation.</w:t>
      </w:r>
    </w:p>
    <w:p w:rsidR="00542AD1" w:rsidRDefault="00542AD1" w:rsidP="00542AD1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Concern that gov</w:t>
      </w:r>
      <w:r>
        <w:rPr>
          <w:bCs/>
          <w:sz w:val="17"/>
          <w:szCs w:val="17"/>
        </w:rPr>
        <w:t>’</w:t>
      </w:r>
      <w:r>
        <w:rPr>
          <w:bCs/>
          <w:sz w:val="17"/>
          <w:szCs w:val="17"/>
        </w:rPr>
        <w:t>t may want to change to land and improvements.</w:t>
      </w:r>
    </w:p>
    <w:p w:rsidR="00542AD1" w:rsidRDefault="00542AD1" w:rsidP="00542AD1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No allowance for that in Parks Act.  We rent land only.</w:t>
      </w:r>
    </w:p>
    <w:p w:rsidR="00542AD1" w:rsidRDefault="00542AD1" w:rsidP="00542AD1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Attack the 4% value.  Our goal is 1%</w:t>
      </w:r>
    </w:p>
    <w:p w:rsidR="00542AD1" w:rsidRDefault="00542AD1" w:rsidP="00542AD1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Based on Ministers response, we look to meet in January.</w:t>
      </w:r>
    </w:p>
    <w:p w:rsidR="00542AD1" w:rsidRDefault="00542AD1" w:rsidP="00542AD1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Approach is to listen to their offer and build on that.</w:t>
      </w:r>
    </w:p>
    <w:p w:rsidR="00542AD1" w:rsidRPr="00542AD1" w:rsidRDefault="00542AD1" w:rsidP="00542AD1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Cost recovery approach is supported by all MPPCOA members.</w:t>
      </w:r>
    </w:p>
    <w:p w:rsidR="00A20912" w:rsidRPr="00BC6E39" w:rsidRDefault="00A20912" w:rsidP="00AF73E5">
      <w:pPr>
        <w:pStyle w:val="Body"/>
        <w:rPr>
          <w:bCs/>
          <w:sz w:val="17"/>
          <w:szCs w:val="17"/>
        </w:rPr>
      </w:pPr>
    </w:p>
    <w:p w:rsidR="00AB4975" w:rsidRPr="00BC6E39" w:rsidRDefault="00AB4975" w:rsidP="00A20912">
      <w:pPr>
        <w:pStyle w:val="Body"/>
        <w:ind w:left="1440"/>
        <w:rPr>
          <w:bCs/>
          <w:sz w:val="17"/>
          <w:szCs w:val="17"/>
        </w:rPr>
      </w:pPr>
    </w:p>
    <w:p w:rsidR="0090067F" w:rsidRPr="00BC6E39" w:rsidRDefault="0059757D" w:rsidP="0090067F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sz w:val="17"/>
          <w:szCs w:val="17"/>
        </w:rPr>
        <w:t>STANDING COMMITTEE</w:t>
      </w:r>
      <w:r w:rsidR="0090067F" w:rsidRPr="00BC6E39">
        <w:rPr>
          <w:b/>
          <w:bCs/>
          <w:sz w:val="17"/>
          <w:szCs w:val="17"/>
        </w:rPr>
        <w:t xml:space="preserve"> REPORT</w:t>
      </w:r>
      <w:r w:rsidRPr="00BC6E39">
        <w:rPr>
          <w:b/>
          <w:bCs/>
          <w:sz w:val="17"/>
          <w:szCs w:val="17"/>
        </w:rPr>
        <w:t>S</w:t>
      </w:r>
      <w:r w:rsidR="0090067F" w:rsidRPr="00BC6E39">
        <w:rPr>
          <w:b/>
          <w:bCs/>
          <w:sz w:val="17"/>
          <w:szCs w:val="17"/>
        </w:rPr>
        <w:t xml:space="preserve"> </w:t>
      </w:r>
    </w:p>
    <w:p w:rsidR="0059757D" w:rsidRPr="00BC6E39" w:rsidRDefault="0059757D" w:rsidP="0059757D">
      <w:pPr>
        <w:pStyle w:val="Body"/>
        <w:ind w:left="720"/>
        <w:rPr>
          <w:b/>
          <w:bCs/>
          <w:sz w:val="17"/>
          <w:szCs w:val="17"/>
        </w:rPr>
      </w:pPr>
    </w:p>
    <w:p w:rsidR="0059757D" w:rsidRPr="00BC6E39" w:rsidRDefault="0059757D" w:rsidP="0059757D">
      <w:pPr>
        <w:pStyle w:val="Body"/>
        <w:numPr>
          <w:ilvl w:val="0"/>
          <w:numId w:val="1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MEMBERSHIP</w:t>
      </w:r>
    </w:p>
    <w:p w:rsidR="0090067F" w:rsidRPr="00BC6E39" w:rsidRDefault="0090067F" w:rsidP="0090067F">
      <w:pPr>
        <w:pStyle w:val="Body"/>
        <w:ind w:left="360"/>
        <w:rPr>
          <w:b/>
          <w:bCs/>
          <w:sz w:val="17"/>
          <w:szCs w:val="17"/>
        </w:rPr>
      </w:pPr>
    </w:p>
    <w:p w:rsidR="002B4C99" w:rsidRPr="00BC6E39" w:rsidRDefault="00116B37" w:rsidP="00116B37">
      <w:pPr>
        <w:pStyle w:val="Body"/>
        <w:numPr>
          <w:ilvl w:val="0"/>
          <w:numId w:val="8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Deborah Seguin reported on Membership drive activities to date.  </w:t>
      </w:r>
    </w:p>
    <w:p w:rsidR="00116B37" w:rsidRDefault="00116B37" w:rsidP="000E2133">
      <w:pPr>
        <w:pStyle w:val="Body"/>
        <w:numPr>
          <w:ilvl w:val="0"/>
          <w:numId w:val="8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lastRenderedPageBreak/>
        <w:t>Pro</w:t>
      </w:r>
      <w:r w:rsidR="00A20912" w:rsidRPr="00BC6E39">
        <w:rPr>
          <w:bCs/>
          <w:sz w:val="17"/>
          <w:szCs w:val="17"/>
        </w:rPr>
        <w:t>vided update on pro</w:t>
      </w:r>
      <w:r w:rsidRPr="00BC6E39">
        <w:rPr>
          <w:bCs/>
          <w:sz w:val="17"/>
          <w:szCs w:val="17"/>
        </w:rPr>
        <w:t xml:space="preserve">posed a telephone blitz for early in </w:t>
      </w:r>
      <w:r w:rsidR="00AF73E5">
        <w:rPr>
          <w:bCs/>
          <w:sz w:val="17"/>
          <w:szCs w:val="17"/>
        </w:rPr>
        <w:t>January</w:t>
      </w:r>
      <w:r w:rsidR="000E2133">
        <w:rPr>
          <w:bCs/>
          <w:sz w:val="17"/>
          <w:szCs w:val="17"/>
        </w:rPr>
        <w:t>, t</w:t>
      </w:r>
      <w:r w:rsidRPr="00BC6E39">
        <w:rPr>
          <w:bCs/>
          <w:sz w:val="17"/>
          <w:szCs w:val="17"/>
        </w:rPr>
        <w:t>argeting non-members.</w:t>
      </w:r>
      <w:r w:rsidR="00A20912" w:rsidRPr="00BC6E39">
        <w:rPr>
          <w:bCs/>
          <w:sz w:val="17"/>
          <w:szCs w:val="17"/>
        </w:rPr>
        <w:t xml:space="preserve">  Prizes</w:t>
      </w:r>
      <w:r w:rsidR="00F348F8" w:rsidRPr="00BC6E39">
        <w:rPr>
          <w:bCs/>
          <w:sz w:val="17"/>
          <w:szCs w:val="17"/>
        </w:rPr>
        <w:t xml:space="preserve"> to be offered an</w:t>
      </w:r>
      <w:r w:rsidR="00AF73E5">
        <w:rPr>
          <w:bCs/>
          <w:sz w:val="17"/>
          <w:szCs w:val="17"/>
        </w:rPr>
        <w:t>d make it a fun, positive event and asked for volunteers.</w:t>
      </w:r>
    </w:p>
    <w:p w:rsidR="00F348F8" w:rsidRPr="00BC6E39" w:rsidRDefault="00F348F8" w:rsidP="000E2133">
      <w:pPr>
        <w:pStyle w:val="Body"/>
        <w:numPr>
          <w:ilvl w:val="0"/>
          <w:numId w:val="8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Jets tix and gift cards to be used as incentives.</w:t>
      </w:r>
    </w:p>
    <w:p w:rsidR="002B4C99" w:rsidRPr="00BC6E39" w:rsidRDefault="002B4C99" w:rsidP="000E2133">
      <w:pPr>
        <w:pStyle w:val="Body"/>
        <w:ind w:left="1440"/>
        <w:rPr>
          <w:bCs/>
          <w:sz w:val="17"/>
          <w:szCs w:val="17"/>
        </w:rPr>
      </w:pPr>
    </w:p>
    <w:p w:rsidR="0059757D" w:rsidRPr="00BC6E39" w:rsidRDefault="0059757D" w:rsidP="0059757D">
      <w:pPr>
        <w:pStyle w:val="Body"/>
        <w:numPr>
          <w:ilvl w:val="0"/>
          <w:numId w:val="1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COMMUNICATIONS</w:t>
      </w:r>
    </w:p>
    <w:p w:rsidR="0059757D" w:rsidRPr="00BC6E39" w:rsidRDefault="0059757D" w:rsidP="0059757D">
      <w:pPr>
        <w:pStyle w:val="Body"/>
        <w:rPr>
          <w:b/>
          <w:bCs/>
          <w:sz w:val="17"/>
          <w:szCs w:val="17"/>
        </w:rPr>
      </w:pPr>
    </w:p>
    <w:p w:rsidR="00C71850" w:rsidRPr="00BC6E39" w:rsidRDefault="00AF73E5" w:rsidP="00E230FE">
      <w:pPr>
        <w:pStyle w:val="Body"/>
        <w:numPr>
          <w:ilvl w:val="0"/>
          <w:numId w:val="12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Deadline for April Echo is Mar. 1, 2017</w:t>
      </w:r>
    </w:p>
    <w:p w:rsidR="00F348F8" w:rsidRDefault="00F348F8" w:rsidP="00E230FE">
      <w:pPr>
        <w:pStyle w:val="Body"/>
        <w:numPr>
          <w:ilvl w:val="0"/>
          <w:numId w:val="12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Website</w:t>
      </w:r>
      <w:r w:rsidR="00AF73E5">
        <w:rPr>
          <w:bCs/>
          <w:sz w:val="17"/>
          <w:szCs w:val="17"/>
        </w:rPr>
        <w:t xml:space="preserve"> and FACEBOOK rapidly gaining popularity with members.</w:t>
      </w:r>
    </w:p>
    <w:p w:rsidR="00AF73E5" w:rsidRPr="00BC6E39" w:rsidRDefault="00AF73E5" w:rsidP="00E230FE">
      <w:pPr>
        <w:pStyle w:val="Body"/>
        <w:numPr>
          <w:ilvl w:val="0"/>
          <w:numId w:val="12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Continue to explore idea of cultivating advertisers to website to turn into revenue generator.</w:t>
      </w:r>
    </w:p>
    <w:p w:rsidR="009B6A89" w:rsidRPr="00BC6E39" w:rsidRDefault="009B6A89" w:rsidP="00F348F8">
      <w:pPr>
        <w:pStyle w:val="Body"/>
        <w:ind w:left="1440"/>
        <w:rPr>
          <w:bCs/>
          <w:sz w:val="17"/>
          <w:szCs w:val="17"/>
        </w:rPr>
      </w:pPr>
    </w:p>
    <w:p w:rsidR="009B6A89" w:rsidRPr="00BC6E39" w:rsidRDefault="009B6A89" w:rsidP="009B6A89">
      <w:pPr>
        <w:pStyle w:val="Body"/>
        <w:ind w:left="1440"/>
        <w:rPr>
          <w:bCs/>
          <w:sz w:val="17"/>
          <w:szCs w:val="17"/>
        </w:rPr>
      </w:pPr>
    </w:p>
    <w:p w:rsidR="00E230FE" w:rsidRPr="00BC6E39" w:rsidRDefault="00E230FE" w:rsidP="009B6A89">
      <w:pPr>
        <w:pStyle w:val="Body"/>
        <w:rPr>
          <w:bCs/>
          <w:sz w:val="17"/>
          <w:szCs w:val="17"/>
        </w:rPr>
      </w:pPr>
    </w:p>
    <w:p w:rsidR="00C71850" w:rsidRPr="00BC6E39" w:rsidRDefault="00C71850" w:rsidP="00C71850">
      <w:pPr>
        <w:pStyle w:val="Body"/>
        <w:numPr>
          <w:ilvl w:val="0"/>
          <w:numId w:val="11"/>
        </w:numPr>
        <w:rPr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ENVIRONMENT</w:t>
      </w:r>
    </w:p>
    <w:p w:rsidR="00C71850" w:rsidRPr="00BC6E39" w:rsidRDefault="00C71850" w:rsidP="00C71850">
      <w:pPr>
        <w:pStyle w:val="Body"/>
        <w:rPr>
          <w:b/>
          <w:bCs/>
          <w:sz w:val="17"/>
          <w:szCs w:val="17"/>
        </w:rPr>
      </w:pPr>
    </w:p>
    <w:p w:rsidR="005D257F" w:rsidRDefault="005D257F" w:rsidP="005D257F">
      <w:pPr>
        <w:pStyle w:val="Body"/>
        <w:numPr>
          <w:ilvl w:val="0"/>
          <w:numId w:val="13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Alan Roberts reported </w:t>
      </w:r>
      <w:r w:rsidR="00AF73E5">
        <w:rPr>
          <w:bCs/>
          <w:sz w:val="17"/>
          <w:szCs w:val="17"/>
        </w:rPr>
        <w:t>that TCPL had new Board of Directors, but there has been no news on the issue.</w:t>
      </w:r>
    </w:p>
    <w:p w:rsidR="00AF73E5" w:rsidRDefault="00AF73E5" w:rsidP="005D257F">
      <w:pPr>
        <w:pStyle w:val="Body"/>
        <w:numPr>
          <w:ilvl w:val="0"/>
          <w:numId w:val="13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Reiterated that our response was WCA was in agreement, subject to our conditions relating to leak control etc.</w:t>
      </w:r>
    </w:p>
    <w:p w:rsidR="00AF73E5" w:rsidRDefault="00AF73E5" w:rsidP="005D257F">
      <w:pPr>
        <w:pStyle w:val="Body"/>
        <w:numPr>
          <w:ilvl w:val="0"/>
          <w:numId w:val="13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Dredging results were posted on website end of October</w:t>
      </w:r>
    </w:p>
    <w:p w:rsidR="00AF73E5" w:rsidRDefault="00AF73E5" w:rsidP="00AF73E5">
      <w:pPr>
        <w:pStyle w:val="Body"/>
        <w:numPr>
          <w:ilvl w:val="1"/>
          <w:numId w:val="13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SD and MI are receptive to fixing</w:t>
      </w:r>
    </w:p>
    <w:p w:rsidR="00AF73E5" w:rsidRDefault="002F3303" w:rsidP="00AF73E5">
      <w:pPr>
        <w:pStyle w:val="Body"/>
        <w:numPr>
          <w:ilvl w:val="1"/>
          <w:numId w:val="13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Letter of support is ready to go</w:t>
      </w:r>
    </w:p>
    <w:p w:rsidR="002F3303" w:rsidRDefault="002F3303" w:rsidP="00AF73E5">
      <w:pPr>
        <w:pStyle w:val="Body"/>
        <w:numPr>
          <w:ilvl w:val="1"/>
          <w:numId w:val="13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Review meeting to be held prior to end of January</w:t>
      </w:r>
    </w:p>
    <w:p w:rsidR="002F3303" w:rsidRDefault="002F3303" w:rsidP="002F3303">
      <w:pPr>
        <w:pStyle w:val="Body"/>
        <w:numPr>
          <w:ilvl w:val="0"/>
          <w:numId w:val="13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SD and MI were warned in early August of Falcon Lake flood potential and we need to be poised to take to task in the spring.</w:t>
      </w:r>
    </w:p>
    <w:p w:rsidR="002F3303" w:rsidRDefault="002F3303" w:rsidP="002F3303">
      <w:pPr>
        <w:pStyle w:val="Body"/>
        <w:numPr>
          <w:ilvl w:val="0"/>
          <w:numId w:val="13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Bob Stalker to head up an initiative to investigate solutions to Caddy Lake tunnel drainage issues.</w:t>
      </w:r>
    </w:p>
    <w:p w:rsidR="002F3303" w:rsidRDefault="002F3303" w:rsidP="002F3303">
      <w:pPr>
        <w:pStyle w:val="Body"/>
        <w:numPr>
          <w:ilvl w:val="0"/>
          <w:numId w:val="13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There is continuous level monitoring at Falcon now, and will be at West Hawk imminently.</w:t>
      </w:r>
    </w:p>
    <w:p w:rsidR="002F3303" w:rsidRDefault="002F3303" w:rsidP="002F3303">
      <w:pPr>
        <w:pStyle w:val="Body"/>
        <w:numPr>
          <w:ilvl w:val="0"/>
          <w:numId w:val="13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WCA met with Manitoba Hydro and LOWWCB re: Winnipeg River levels.  Productive meeting that will hopefully lead to a more forward thinking process.</w:t>
      </w:r>
    </w:p>
    <w:p w:rsidR="002F3303" w:rsidRDefault="002F3303" w:rsidP="002F3303">
      <w:pPr>
        <w:pStyle w:val="Body"/>
        <w:numPr>
          <w:ilvl w:val="0"/>
          <w:numId w:val="13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Bob Morrison asked whether the cost sharing issue of Falcon Lake dredging had been resolved, and it has not.  Our position is that it is Province</w:t>
      </w:r>
      <w:r>
        <w:rPr>
          <w:bCs/>
          <w:sz w:val="17"/>
          <w:szCs w:val="17"/>
        </w:rPr>
        <w:t>’</w:t>
      </w:r>
      <w:r>
        <w:rPr>
          <w:bCs/>
          <w:sz w:val="17"/>
          <w:szCs w:val="17"/>
        </w:rPr>
        <w:t>s expense due to engineering flaws and neglect.</w:t>
      </w:r>
    </w:p>
    <w:p w:rsidR="002F3303" w:rsidRDefault="002F3303" w:rsidP="002F3303">
      <w:pPr>
        <w:pStyle w:val="Body"/>
        <w:numPr>
          <w:ilvl w:val="0"/>
          <w:numId w:val="13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Noted that respondents were 40% in favor of cost share and 53% believe it is Provinces responsibility.</w:t>
      </w:r>
    </w:p>
    <w:p w:rsidR="002F3303" w:rsidRDefault="002F3303" w:rsidP="002F3303">
      <w:pPr>
        <w:pStyle w:val="Body"/>
        <w:numPr>
          <w:ilvl w:val="0"/>
          <w:numId w:val="13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Bob Stalker reported that continuous level monitoring at Caddy Lake has been requested as well</w:t>
      </w:r>
    </w:p>
    <w:p w:rsidR="002F3303" w:rsidRPr="00BC6E39" w:rsidRDefault="002F3303" w:rsidP="002F3303">
      <w:pPr>
        <w:pStyle w:val="Body"/>
        <w:ind w:left="1440"/>
        <w:rPr>
          <w:bCs/>
          <w:sz w:val="17"/>
          <w:szCs w:val="17"/>
        </w:rPr>
      </w:pPr>
    </w:p>
    <w:p w:rsidR="009B6A89" w:rsidRPr="00BC6E39" w:rsidRDefault="009B6A89" w:rsidP="009B6A89">
      <w:pPr>
        <w:pStyle w:val="Body"/>
        <w:ind w:left="1440"/>
        <w:rPr>
          <w:bCs/>
          <w:sz w:val="17"/>
          <w:szCs w:val="17"/>
        </w:rPr>
      </w:pPr>
    </w:p>
    <w:p w:rsidR="00C71850" w:rsidRPr="00BC6E39" w:rsidRDefault="00C71850" w:rsidP="00C71850">
      <w:pPr>
        <w:pStyle w:val="Body"/>
        <w:numPr>
          <w:ilvl w:val="0"/>
          <w:numId w:val="1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EVENTS</w:t>
      </w:r>
    </w:p>
    <w:p w:rsidR="00C71850" w:rsidRPr="00BC6E39" w:rsidRDefault="00C71850" w:rsidP="00C71850">
      <w:pPr>
        <w:pStyle w:val="Body"/>
        <w:rPr>
          <w:b/>
          <w:bCs/>
          <w:sz w:val="17"/>
          <w:szCs w:val="17"/>
        </w:rPr>
      </w:pPr>
    </w:p>
    <w:p w:rsidR="002F3303" w:rsidRDefault="002F3303" w:rsidP="00336D2E">
      <w:pPr>
        <w:pStyle w:val="Body"/>
        <w:numPr>
          <w:ilvl w:val="0"/>
          <w:numId w:val="14"/>
        </w:numPr>
        <w:ind w:left="1440"/>
        <w:rPr>
          <w:bCs/>
          <w:sz w:val="17"/>
          <w:szCs w:val="17"/>
        </w:rPr>
      </w:pPr>
      <w:r>
        <w:rPr>
          <w:bCs/>
          <w:sz w:val="17"/>
          <w:szCs w:val="17"/>
        </w:rPr>
        <w:t>Cottage Country Show early this year in late March</w:t>
      </w:r>
    </w:p>
    <w:p w:rsidR="00A17162" w:rsidRPr="00BC6E39" w:rsidRDefault="002F3303" w:rsidP="00336D2E">
      <w:pPr>
        <w:pStyle w:val="Body"/>
        <w:numPr>
          <w:ilvl w:val="0"/>
          <w:numId w:val="14"/>
        </w:numPr>
        <w:ind w:left="1440"/>
        <w:rPr>
          <w:bCs/>
          <w:sz w:val="17"/>
          <w:szCs w:val="17"/>
        </w:rPr>
      </w:pPr>
      <w:r>
        <w:rPr>
          <w:bCs/>
          <w:sz w:val="17"/>
          <w:szCs w:val="17"/>
        </w:rPr>
        <w:t>AGM is set for May 17</w:t>
      </w:r>
      <w:r w:rsidRPr="002F3303">
        <w:rPr>
          <w:bCs/>
          <w:sz w:val="17"/>
          <w:szCs w:val="17"/>
          <w:vertAlign w:val="superscript"/>
        </w:rPr>
        <w:t>th</w:t>
      </w:r>
      <w:r>
        <w:rPr>
          <w:bCs/>
          <w:sz w:val="17"/>
          <w:szCs w:val="17"/>
        </w:rPr>
        <w:t xml:space="preserve"> at Club Regent Event Centre once again.</w:t>
      </w:r>
      <w:r w:rsidR="009A4617" w:rsidRPr="00BC6E39">
        <w:rPr>
          <w:bCs/>
          <w:sz w:val="17"/>
          <w:szCs w:val="17"/>
        </w:rPr>
        <w:t xml:space="preserve">  </w:t>
      </w:r>
    </w:p>
    <w:p w:rsidR="00A17162" w:rsidRPr="00BC6E39" w:rsidRDefault="00A17162" w:rsidP="00A17162">
      <w:pPr>
        <w:pStyle w:val="Body"/>
        <w:ind w:left="1440"/>
        <w:rPr>
          <w:bCs/>
          <w:sz w:val="17"/>
          <w:szCs w:val="17"/>
        </w:rPr>
      </w:pPr>
    </w:p>
    <w:p w:rsidR="0034393E" w:rsidRPr="00BC6E39" w:rsidRDefault="0034393E" w:rsidP="0034393E">
      <w:pPr>
        <w:pStyle w:val="Body"/>
        <w:rPr>
          <w:bCs/>
          <w:sz w:val="17"/>
          <w:szCs w:val="17"/>
        </w:rPr>
      </w:pPr>
    </w:p>
    <w:p w:rsidR="00C71850" w:rsidRPr="00BC6E39" w:rsidRDefault="00C71850" w:rsidP="00C71850">
      <w:pPr>
        <w:pStyle w:val="Body"/>
        <w:rPr>
          <w:bCs/>
          <w:sz w:val="17"/>
          <w:szCs w:val="17"/>
        </w:rPr>
      </w:pPr>
    </w:p>
    <w:p w:rsidR="00E8574D" w:rsidRPr="00BC6E39" w:rsidRDefault="00657FEC" w:rsidP="00657FEC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     NEW BUSINESS</w:t>
      </w:r>
    </w:p>
    <w:p w:rsidR="00767EBE" w:rsidRPr="00BC6E39" w:rsidRDefault="00767EBE" w:rsidP="00767EBE">
      <w:pPr>
        <w:pStyle w:val="Body"/>
        <w:rPr>
          <w:b/>
          <w:bCs/>
          <w:sz w:val="17"/>
          <w:szCs w:val="17"/>
        </w:rPr>
      </w:pPr>
    </w:p>
    <w:p w:rsidR="00D55DFD" w:rsidRPr="00542AD1" w:rsidRDefault="00542AD1" w:rsidP="00D55DFD">
      <w:pPr>
        <w:pStyle w:val="Body"/>
        <w:numPr>
          <w:ilvl w:val="0"/>
          <w:numId w:val="18"/>
        </w:numPr>
        <w:rPr>
          <w:sz w:val="17"/>
          <w:szCs w:val="17"/>
        </w:rPr>
      </w:pPr>
      <w:r>
        <w:rPr>
          <w:bCs/>
          <w:sz w:val="17"/>
          <w:szCs w:val="17"/>
        </w:rPr>
        <w:t xml:space="preserve">Proposal discussed from </w:t>
      </w:r>
      <w:proofErr w:type="spellStart"/>
      <w:r>
        <w:rPr>
          <w:bCs/>
          <w:sz w:val="17"/>
          <w:szCs w:val="17"/>
        </w:rPr>
        <w:t>Plezia</w:t>
      </w:r>
      <w:proofErr w:type="spellEnd"/>
      <w:r>
        <w:rPr>
          <w:bCs/>
          <w:sz w:val="17"/>
          <w:szCs w:val="17"/>
        </w:rPr>
        <w:t xml:space="preserve"> Insurance to have Directors place information at popular spots throughout the Whiteshell to promote our alliance with them.</w:t>
      </w:r>
    </w:p>
    <w:p w:rsidR="00542AD1" w:rsidRPr="00542AD1" w:rsidRDefault="00542AD1" w:rsidP="00D55DFD">
      <w:pPr>
        <w:pStyle w:val="Body"/>
        <w:numPr>
          <w:ilvl w:val="0"/>
          <w:numId w:val="18"/>
        </w:numPr>
        <w:rPr>
          <w:sz w:val="17"/>
          <w:szCs w:val="17"/>
        </w:rPr>
      </w:pPr>
      <w:r>
        <w:rPr>
          <w:bCs/>
          <w:sz w:val="17"/>
          <w:szCs w:val="17"/>
        </w:rPr>
        <w:t xml:space="preserve">Was viewed unfavorably by majority as </w:t>
      </w:r>
      <w:proofErr w:type="spellStart"/>
      <w:r>
        <w:rPr>
          <w:bCs/>
          <w:sz w:val="17"/>
          <w:szCs w:val="17"/>
        </w:rPr>
        <w:t>Plezia</w:t>
      </w:r>
      <w:proofErr w:type="spellEnd"/>
      <w:r>
        <w:rPr>
          <w:bCs/>
          <w:sz w:val="17"/>
          <w:szCs w:val="17"/>
        </w:rPr>
        <w:t xml:space="preserve"> is not a partner, and our participation in this may have the optics of favoring them over other insurance brokers.</w:t>
      </w:r>
    </w:p>
    <w:p w:rsidR="00926AE8" w:rsidRPr="00BC6E39" w:rsidRDefault="00926AE8" w:rsidP="00926AE8">
      <w:pPr>
        <w:pStyle w:val="Body"/>
        <w:ind w:firstLine="720"/>
        <w:rPr>
          <w:sz w:val="17"/>
          <w:szCs w:val="17"/>
        </w:rPr>
      </w:pPr>
    </w:p>
    <w:p w:rsidR="00926AE8" w:rsidRPr="00BC6E39" w:rsidRDefault="00926AE8" w:rsidP="00926AE8">
      <w:pPr>
        <w:pStyle w:val="Body"/>
        <w:ind w:firstLine="720"/>
        <w:rPr>
          <w:bCs/>
          <w:sz w:val="17"/>
          <w:szCs w:val="17"/>
        </w:rPr>
      </w:pPr>
    </w:p>
    <w:p w:rsidR="005F6986" w:rsidRPr="00BC6E39" w:rsidRDefault="005F6986" w:rsidP="005F6986">
      <w:pPr>
        <w:pStyle w:val="Body"/>
        <w:rPr>
          <w:bCs/>
          <w:sz w:val="17"/>
          <w:szCs w:val="17"/>
        </w:rPr>
      </w:pPr>
    </w:p>
    <w:p w:rsidR="00531048" w:rsidRPr="00BC6E39" w:rsidRDefault="00531048" w:rsidP="00531048">
      <w:pPr>
        <w:pStyle w:val="Body"/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Moved to adjourn </w:t>
      </w:r>
      <w:r w:rsidR="00542AD1">
        <w:rPr>
          <w:bCs/>
          <w:sz w:val="17"/>
          <w:szCs w:val="17"/>
        </w:rPr>
        <w:t>Gary Kennedy</w:t>
      </w:r>
      <w:r w:rsidR="00BF3563" w:rsidRPr="00BC6E39">
        <w:rPr>
          <w:bCs/>
          <w:sz w:val="17"/>
          <w:szCs w:val="17"/>
        </w:rPr>
        <w:t xml:space="preserve"> </w:t>
      </w:r>
      <w:r w:rsidRPr="00BC6E39">
        <w:rPr>
          <w:bCs/>
          <w:sz w:val="17"/>
          <w:szCs w:val="17"/>
        </w:rPr>
        <w:t>/ Seconded</w:t>
      </w:r>
      <w:r w:rsidR="00BF3563" w:rsidRPr="00BC6E39">
        <w:rPr>
          <w:bCs/>
          <w:sz w:val="17"/>
          <w:szCs w:val="17"/>
        </w:rPr>
        <w:t xml:space="preserve"> </w:t>
      </w:r>
      <w:r w:rsidR="00D55DFD" w:rsidRPr="00BC6E39">
        <w:rPr>
          <w:bCs/>
          <w:sz w:val="17"/>
          <w:szCs w:val="17"/>
        </w:rPr>
        <w:t>Dan Klass</w:t>
      </w:r>
    </w:p>
    <w:p w:rsidR="00FF3A50" w:rsidRPr="00BC6E39" w:rsidRDefault="00FF3A50" w:rsidP="00531048">
      <w:pPr>
        <w:pStyle w:val="Body"/>
        <w:rPr>
          <w:bCs/>
          <w:sz w:val="17"/>
          <w:szCs w:val="17"/>
        </w:rPr>
      </w:pPr>
    </w:p>
    <w:p w:rsidR="00753044" w:rsidRPr="00BC6E39" w:rsidRDefault="00AB771C">
      <w:pPr>
        <w:pStyle w:val="Body"/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ADJOURNED </w:t>
      </w:r>
      <w:r w:rsidR="00C90046" w:rsidRPr="00BC6E39">
        <w:rPr>
          <w:b/>
          <w:bCs/>
          <w:sz w:val="17"/>
          <w:szCs w:val="17"/>
        </w:rPr>
        <w:t>–</w:t>
      </w:r>
      <w:r w:rsidRPr="00BC6E39">
        <w:rPr>
          <w:b/>
          <w:bCs/>
          <w:sz w:val="17"/>
          <w:szCs w:val="17"/>
        </w:rPr>
        <w:t xml:space="preserve"> </w:t>
      </w:r>
      <w:r w:rsidR="00542AD1">
        <w:rPr>
          <w:b/>
          <w:bCs/>
          <w:sz w:val="17"/>
          <w:szCs w:val="17"/>
        </w:rPr>
        <w:t xml:space="preserve">8:14 </w:t>
      </w:r>
      <w:r w:rsidR="00F24A98" w:rsidRPr="00BC6E39">
        <w:rPr>
          <w:b/>
          <w:bCs/>
          <w:sz w:val="17"/>
          <w:szCs w:val="17"/>
        </w:rPr>
        <w:t>pm</w:t>
      </w:r>
    </w:p>
    <w:p w:rsidR="00753044" w:rsidRPr="00BC6E39" w:rsidRDefault="00753044">
      <w:pPr>
        <w:pStyle w:val="Body"/>
        <w:rPr>
          <w:b/>
          <w:bCs/>
          <w:sz w:val="17"/>
          <w:szCs w:val="17"/>
        </w:rPr>
      </w:pPr>
    </w:p>
    <w:p w:rsidR="00EE2F6F" w:rsidRPr="00BC6E39" w:rsidRDefault="00EE2F6F">
      <w:pPr>
        <w:pStyle w:val="Body"/>
        <w:rPr>
          <w:b/>
          <w:bCs/>
          <w:sz w:val="17"/>
          <w:szCs w:val="17"/>
        </w:rPr>
      </w:pPr>
    </w:p>
    <w:p w:rsidR="00237AB9" w:rsidRPr="00BC6E39" w:rsidRDefault="00237AB9">
      <w:pPr>
        <w:pStyle w:val="Body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Next meeting: </w:t>
      </w:r>
      <w:r w:rsidR="00542AD1">
        <w:rPr>
          <w:b/>
          <w:bCs/>
          <w:sz w:val="17"/>
          <w:szCs w:val="17"/>
        </w:rPr>
        <w:t>January 18th</w:t>
      </w:r>
      <w:r w:rsidR="00F11A4A" w:rsidRPr="00BC6E39">
        <w:rPr>
          <w:b/>
          <w:bCs/>
          <w:sz w:val="17"/>
          <w:szCs w:val="17"/>
        </w:rPr>
        <w:t xml:space="preserve"> @ 7:00 PM </w:t>
      </w:r>
      <w:r w:rsidR="00D55DFD" w:rsidRPr="00BC6E39">
        <w:rPr>
          <w:b/>
          <w:bCs/>
          <w:sz w:val="17"/>
          <w:szCs w:val="17"/>
        </w:rPr>
        <w:t>–</w:t>
      </w:r>
      <w:r w:rsidR="00F11A4A" w:rsidRPr="00BC6E39">
        <w:rPr>
          <w:b/>
          <w:bCs/>
          <w:sz w:val="17"/>
          <w:szCs w:val="17"/>
        </w:rPr>
        <w:t xml:space="preserve"> </w:t>
      </w:r>
      <w:r w:rsidR="00542AD1">
        <w:rPr>
          <w:b/>
          <w:bCs/>
          <w:sz w:val="17"/>
          <w:szCs w:val="17"/>
        </w:rPr>
        <w:t>1975 Corydon</w:t>
      </w:r>
      <w:r w:rsidR="00F11A4A" w:rsidRPr="00BC6E39">
        <w:rPr>
          <w:b/>
          <w:bCs/>
          <w:sz w:val="17"/>
          <w:szCs w:val="17"/>
        </w:rPr>
        <w:t xml:space="preserve"> </w:t>
      </w:r>
    </w:p>
    <w:sectPr w:rsidR="00237AB9" w:rsidRPr="00BC6E39" w:rsidSect="00783416">
      <w:headerReference w:type="default" r:id="rId8"/>
      <w:footerReference w:type="default" r:id="rId9"/>
      <w:pgSz w:w="12240" w:h="15840"/>
      <w:pgMar w:top="709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9E" w:rsidRDefault="001D2D9E" w:rsidP="004E5661">
      <w:r>
        <w:separator/>
      </w:r>
    </w:p>
  </w:endnote>
  <w:endnote w:type="continuationSeparator" w:id="0">
    <w:p w:rsidR="001D2D9E" w:rsidRDefault="001D2D9E" w:rsidP="004E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06" w:rsidRDefault="001D2D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9E" w:rsidRDefault="001D2D9E" w:rsidP="004E5661">
      <w:r>
        <w:separator/>
      </w:r>
    </w:p>
  </w:footnote>
  <w:footnote w:type="continuationSeparator" w:id="0">
    <w:p w:rsidR="001D2D9E" w:rsidRDefault="001D2D9E" w:rsidP="004E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06" w:rsidRDefault="001D2D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477"/>
    <w:multiLevelType w:val="hybridMultilevel"/>
    <w:tmpl w:val="160AD8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93526"/>
    <w:multiLevelType w:val="hybridMultilevel"/>
    <w:tmpl w:val="75FA802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753146"/>
    <w:multiLevelType w:val="multilevel"/>
    <w:tmpl w:val="120CCA0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3" w15:restartNumberingAfterBreak="0">
    <w:nsid w:val="099A008F"/>
    <w:multiLevelType w:val="hybridMultilevel"/>
    <w:tmpl w:val="25C2D5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36EF9"/>
    <w:multiLevelType w:val="multilevel"/>
    <w:tmpl w:val="3F5E755A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abstractNum w:abstractNumId="5" w15:restartNumberingAfterBreak="0">
    <w:nsid w:val="22A96DFA"/>
    <w:multiLevelType w:val="hybridMultilevel"/>
    <w:tmpl w:val="B3FECD1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576E41"/>
    <w:multiLevelType w:val="hybridMultilevel"/>
    <w:tmpl w:val="F2BEF6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BB703E"/>
    <w:multiLevelType w:val="multilevel"/>
    <w:tmpl w:val="77906590"/>
    <w:styleLink w:val="List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8" w15:restartNumberingAfterBreak="0">
    <w:nsid w:val="3DB21278"/>
    <w:multiLevelType w:val="hybridMultilevel"/>
    <w:tmpl w:val="8FDC6F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BC1F40"/>
    <w:multiLevelType w:val="hybridMultilevel"/>
    <w:tmpl w:val="55D2E23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6724E4"/>
    <w:multiLevelType w:val="hybridMultilevel"/>
    <w:tmpl w:val="2E4EB618"/>
    <w:lvl w:ilvl="0" w:tplc="6044A1DE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72246"/>
    <w:multiLevelType w:val="hybridMultilevel"/>
    <w:tmpl w:val="F7F88E8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A04186"/>
    <w:multiLevelType w:val="hybridMultilevel"/>
    <w:tmpl w:val="D0562A6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6B46A4"/>
    <w:multiLevelType w:val="hybridMultilevel"/>
    <w:tmpl w:val="9FF88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DF1470"/>
    <w:multiLevelType w:val="hybridMultilevel"/>
    <w:tmpl w:val="7176318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381244"/>
    <w:multiLevelType w:val="hybridMultilevel"/>
    <w:tmpl w:val="3D22C43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AB3102"/>
    <w:multiLevelType w:val="hybridMultilevel"/>
    <w:tmpl w:val="ADF067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7F6A3C"/>
    <w:multiLevelType w:val="hybridMultilevel"/>
    <w:tmpl w:val="238E56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15"/>
  </w:num>
  <w:num w:numId="14">
    <w:abstractNumId w:val="9"/>
  </w:num>
  <w:num w:numId="15">
    <w:abstractNumId w:val="17"/>
  </w:num>
  <w:num w:numId="16">
    <w:abstractNumId w:val="16"/>
  </w:num>
  <w:num w:numId="17">
    <w:abstractNumId w:val="14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2E"/>
    <w:rsid w:val="0001157F"/>
    <w:rsid w:val="0002682D"/>
    <w:rsid w:val="00027FBF"/>
    <w:rsid w:val="00056A5F"/>
    <w:rsid w:val="0006692E"/>
    <w:rsid w:val="00071D83"/>
    <w:rsid w:val="00085D13"/>
    <w:rsid w:val="00091F24"/>
    <w:rsid w:val="00095F9C"/>
    <w:rsid w:val="000A095E"/>
    <w:rsid w:val="000B2400"/>
    <w:rsid w:val="000B423E"/>
    <w:rsid w:val="000B5ECD"/>
    <w:rsid w:val="000C0E58"/>
    <w:rsid w:val="000C53D4"/>
    <w:rsid w:val="000E2133"/>
    <w:rsid w:val="000F5323"/>
    <w:rsid w:val="00111604"/>
    <w:rsid w:val="00116B37"/>
    <w:rsid w:val="001321C8"/>
    <w:rsid w:val="001423A4"/>
    <w:rsid w:val="001429C3"/>
    <w:rsid w:val="001575BA"/>
    <w:rsid w:val="0016243E"/>
    <w:rsid w:val="00190D3A"/>
    <w:rsid w:val="00194120"/>
    <w:rsid w:val="001A1C30"/>
    <w:rsid w:val="001A7949"/>
    <w:rsid w:val="001D2D9E"/>
    <w:rsid w:val="001D78E3"/>
    <w:rsid w:val="002207DC"/>
    <w:rsid w:val="00224BE6"/>
    <w:rsid w:val="002330C1"/>
    <w:rsid w:val="00237AB9"/>
    <w:rsid w:val="00276E23"/>
    <w:rsid w:val="00290A32"/>
    <w:rsid w:val="002B4C99"/>
    <w:rsid w:val="002B7995"/>
    <w:rsid w:val="002F1F46"/>
    <w:rsid w:val="002F3303"/>
    <w:rsid w:val="002F5934"/>
    <w:rsid w:val="002F7B21"/>
    <w:rsid w:val="00315544"/>
    <w:rsid w:val="00317588"/>
    <w:rsid w:val="00327C5B"/>
    <w:rsid w:val="00327CF7"/>
    <w:rsid w:val="0033756B"/>
    <w:rsid w:val="003406FF"/>
    <w:rsid w:val="0034393E"/>
    <w:rsid w:val="003477BA"/>
    <w:rsid w:val="00354144"/>
    <w:rsid w:val="00356E56"/>
    <w:rsid w:val="00373595"/>
    <w:rsid w:val="003879F5"/>
    <w:rsid w:val="003A397E"/>
    <w:rsid w:val="003A5D74"/>
    <w:rsid w:val="003D7DB5"/>
    <w:rsid w:val="004033F6"/>
    <w:rsid w:val="00413240"/>
    <w:rsid w:val="00424788"/>
    <w:rsid w:val="00426178"/>
    <w:rsid w:val="00444F56"/>
    <w:rsid w:val="004564CB"/>
    <w:rsid w:val="00487BA9"/>
    <w:rsid w:val="00494CBA"/>
    <w:rsid w:val="00495B47"/>
    <w:rsid w:val="004B05C7"/>
    <w:rsid w:val="004B0E48"/>
    <w:rsid w:val="004B3F29"/>
    <w:rsid w:val="004B603E"/>
    <w:rsid w:val="004D1B27"/>
    <w:rsid w:val="004D2E71"/>
    <w:rsid w:val="004D4FB7"/>
    <w:rsid w:val="004E5661"/>
    <w:rsid w:val="004E57EC"/>
    <w:rsid w:val="00510615"/>
    <w:rsid w:val="00522ED3"/>
    <w:rsid w:val="00531048"/>
    <w:rsid w:val="00542AD1"/>
    <w:rsid w:val="00552C09"/>
    <w:rsid w:val="00563074"/>
    <w:rsid w:val="00567ECC"/>
    <w:rsid w:val="00575275"/>
    <w:rsid w:val="00596834"/>
    <w:rsid w:val="0059757D"/>
    <w:rsid w:val="005A1CF9"/>
    <w:rsid w:val="005A63D6"/>
    <w:rsid w:val="005B0946"/>
    <w:rsid w:val="005C1140"/>
    <w:rsid w:val="005C1661"/>
    <w:rsid w:val="005C7A2B"/>
    <w:rsid w:val="005D257F"/>
    <w:rsid w:val="005F6986"/>
    <w:rsid w:val="00607120"/>
    <w:rsid w:val="00657FEC"/>
    <w:rsid w:val="00677B8D"/>
    <w:rsid w:val="006C0B63"/>
    <w:rsid w:val="006D5EFA"/>
    <w:rsid w:val="006E33C5"/>
    <w:rsid w:val="006E7977"/>
    <w:rsid w:val="006F21EC"/>
    <w:rsid w:val="00700838"/>
    <w:rsid w:val="00707331"/>
    <w:rsid w:val="00710B5B"/>
    <w:rsid w:val="00744C23"/>
    <w:rsid w:val="00753044"/>
    <w:rsid w:val="00753884"/>
    <w:rsid w:val="00767EBE"/>
    <w:rsid w:val="007773B2"/>
    <w:rsid w:val="00783416"/>
    <w:rsid w:val="007B1C61"/>
    <w:rsid w:val="007C0C17"/>
    <w:rsid w:val="008305ED"/>
    <w:rsid w:val="00832714"/>
    <w:rsid w:val="00836E61"/>
    <w:rsid w:val="00851E13"/>
    <w:rsid w:val="00864E74"/>
    <w:rsid w:val="00875786"/>
    <w:rsid w:val="008826EB"/>
    <w:rsid w:val="00887463"/>
    <w:rsid w:val="008A05FF"/>
    <w:rsid w:val="008C3680"/>
    <w:rsid w:val="008D38A4"/>
    <w:rsid w:val="008D4E56"/>
    <w:rsid w:val="008E49BC"/>
    <w:rsid w:val="0090067F"/>
    <w:rsid w:val="0092414D"/>
    <w:rsid w:val="00926AE8"/>
    <w:rsid w:val="009A4617"/>
    <w:rsid w:val="009B6A89"/>
    <w:rsid w:val="009E7423"/>
    <w:rsid w:val="00A056CC"/>
    <w:rsid w:val="00A17162"/>
    <w:rsid w:val="00A20912"/>
    <w:rsid w:val="00A61BE9"/>
    <w:rsid w:val="00A67847"/>
    <w:rsid w:val="00A915B2"/>
    <w:rsid w:val="00AB4975"/>
    <w:rsid w:val="00AB5EBE"/>
    <w:rsid w:val="00AB71ED"/>
    <w:rsid w:val="00AB771C"/>
    <w:rsid w:val="00AF73E5"/>
    <w:rsid w:val="00B04E11"/>
    <w:rsid w:val="00B26EED"/>
    <w:rsid w:val="00B4027C"/>
    <w:rsid w:val="00B41121"/>
    <w:rsid w:val="00B43384"/>
    <w:rsid w:val="00B45D3B"/>
    <w:rsid w:val="00B71BDE"/>
    <w:rsid w:val="00BB56F7"/>
    <w:rsid w:val="00BB5970"/>
    <w:rsid w:val="00BC00F7"/>
    <w:rsid w:val="00BC4DF1"/>
    <w:rsid w:val="00BC6E39"/>
    <w:rsid w:val="00BD7163"/>
    <w:rsid w:val="00BF2193"/>
    <w:rsid w:val="00BF3563"/>
    <w:rsid w:val="00BF4E73"/>
    <w:rsid w:val="00C3130D"/>
    <w:rsid w:val="00C53E39"/>
    <w:rsid w:val="00C67240"/>
    <w:rsid w:val="00C71850"/>
    <w:rsid w:val="00C90046"/>
    <w:rsid w:val="00C90255"/>
    <w:rsid w:val="00CA2B84"/>
    <w:rsid w:val="00CB1D1C"/>
    <w:rsid w:val="00CD5850"/>
    <w:rsid w:val="00D55563"/>
    <w:rsid w:val="00D559AE"/>
    <w:rsid w:val="00D55DFD"/>
    <w:rsid w:val="00D7214B"/>
    <w:rsid w:val="00DB505A"/>
    <w:rsid w:val="00DD250A"/>
    <w:rsid w:val="00DD7BE8"/>
    <w:rsid w:val="00DF0FB4"/>
    <w:rsid w:val="00DF7833"/>
    <w:rsid w:val="00E0068F"/>
    <w:rsid w:val="00E0357A"/>
    <w:rsid w:val="00E13B41"/>
    <w:rsid w:val="00E230FE"/>
    <w:rsid w:val="00E31E3F"/>
    <w:rsid w:val="00E64DEA"/>
    <w:rsid w:val="00E75663"/>
    <w:rsid w:val="00E8574D"/>
    <w:rsid w:val="00EC1DD5"/>
    <w:rsid w:val="00EE2F6F"/>
    <w:rsid w:val="00EF1627"/>
    <w:rsid w:val="00F11A4A"/>
    <w:rsid w:val="00F20DB1"/>
    <w:rsid w:val="00F24A98"/>
    <w:rsid w:val="00F348F8"/>
    <w:rsid w:val="00F42E43"/>
    <w:rsid w:val="00F53665"/>
    <w:rsid w:val="00F939BF"/>
    <w:rsid w:val="00FF3A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BC38F-A8C8-434D-BA4D-A49CFEE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692E"/>
    <w:rPr>
      <w:u w:val="single"/>
    </w:rPr>
  </w:style>
  <w:style w:type="paragraph" w:customStyle="1" w:styleId="Body">
    <w:name w:val="Body"/>
    <w:rsid w:val="0006692E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06692E"/>
    <w:pPr>
      <w:numPr>
        <w:numId w:val="1"/>
      </w:numPr>
    </w:pPr>
  </w:style>
  <w:style w:type="numbering" w:customStyle="1" w:styleId="BulletBig">
    <w:name w:val="Bullet Big"/>
    <w:rsid w:val="0006692E"/>
    <w:pPr>
      <w:numPr>
        <w:numId w:val="3"/>
      </w:numPr>
    </w:pPr>
  </w:style>
  <w:style w:type="numbering" w:customStyle="1" w:styleId="List0">
    <w:name w:val="List 0"/>
    <w:basedOn w:val="Lettered"/>
    <w:rsid w:val="0006692E"/>
    <w:pPr>
      <w:numPr>
        <w:numId w:val="2"/>
      </w:numPr>
    </w:pPr>
  </w:style>
  <w:style w:type="numbering" w:customStyle="1" w:styleId="Lettered">
    <w:name w:val="Lettered"/>
    <w:rsid w:val="0006692E"/>
  </w:style>
  <w:style w:type="character" w:customStyle="1" w:styleId="Hyperlink0">
    <w:name w:val="Hyperlink.0"/>
    <w:basedOn w:val="Hyperlink"/>
    <w:rsid w:val="0006692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A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4FF1-44FD-430E-826A-7E054E91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</dc:creator>
  <cp:lastModifiedBy>Angela Hogan</cp:lastModifiedBy>
  <cp:revision>2</cp:revision>
  <cp:lastPrinted>2016-11-18T16:21:00Z</cp:lastPrinted>
  <dcterms:created xsi:type="dcterms:W3CDTF">2017-04-25T11:14:00Z</dcterms:created>
  <dcterms:modified xsi:type="dcterms:W3CDTF">2017-04-25T11:14:00Z</dcterms:modified>
</cp:coreProperties>
</file>